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1" w:rsidRPr="003B5031" w:rsidRDefault="00CA1D01" w:rsidP="00CA1D01">
      <w:pPr>
        <w:jc w:val="center"/>
        <w:rPr>
          <w:b/>
          <w:sz w:val="24"/>
          <w:szCs w:val="24"/>
        </w:rPr>
      </w:pPr>
      <w:r w:rsidRPr="003B5031">
        <w:rPr>
          <w:b/>
          <w:sz w:val="24"/>
          <w:szCs w:val="24"/>
        </w:rPr>
        <w:t xml:space="preserve">Список педагогических работников, </w:t>
      </w:r>
    </w:p>
    <w:p w:rsidR="00CA1D01" w:rsidRDefault="00CA1D01" w:rsidP="00CA1D01">
      <w:pPr>
        <w:jc w:val="center"/>
        <w:rPr>
          <w:b/>
          <w:sz w:val="24"/>
          <w:szCs w:val="24"/>
        </w:rPr>
      </w:pPr>
      <w:r w:rsidRPr="003B5031">
        <w:rPr>
          <w:b/>
          <w:sz w:val="24"/>
          <w:szCs w:val="24"/>
        </w:rPr>
        <w:t xml:space="preserve">у </w:t>
      </w:r>
      <w:proofErr w:type="gramStart"/>
      <w:r w:rsidRPr="003B5031">
        <w:rPr>
          <w:b/>
          <w:sz w:val="24"/>
          <w:szCs w:val="24"/>
        </w:rPr>
        <w:t>которых</w:t>
      </w:r>
      <w:proofErr w:type="gramEnd"/>
      <w:r w:rsidRPr="003B5031">
        <w:rPr>
          <w:b/>
          <w:sz w:val="24"/>
          <w:szCs w:val="24"/>
        </w:rPr>
        <w:t xml:space="preserve"> срок трудового договора истекает в период с 01.09.20</w:t>
      </w:r>
      <w:r w:rsidR="00815E6E">
        <w:rPr>
          <w:b/>
          <w:sz w:val="24"/>
          <w:szCs w:val="24"/>
        </w:rPr>
        <w:t>2</w:t>
      </w:r>
      <w:r w:rsidR="009A652A">
        <w:rPr>
          <w:b/>
          <w:sz w:val="24"/>
          <w:szCs w:val="24"/>
        </w:rPr>
        <w:t>1</w:t>
      </w:r>
      <w:r w:rsidRPr="003B5031">
        <w:rPr>
          <w:b/>
          <w:sz w:val="24"/>
          <w:szCs w:val="24"/>
        </w:rPr>
        <w:t xml:space="preserve"> по 31.</w:t>
      </w:r>
      <w:r w:rsidR="00D958CB">
        <w:rPr>
          <w:b/>
          <w:sz w:val="24"/>
          <w:szCs w:val="24"/>
        </w:rPr>
        <w:t>08</w:t>
      </w:r>
      <w:r w:rsidRPr="003B5031">
        <w:rPr>
          <w:b/>
          <w:sz w:val="24"/>
          <w:szCs w:val="24"/>
        </w:rPr>
        <w:t>.20</w:t>
      </w:r>
      <w:r w:rsidR="00D958CB">
        <w:rPr>
          <w:b/>
          <w:sz w:val="24"/>
          <w:szCs w:val="24"/>
        </w:rPr>
        <w:t>2</w:t>
      </w:r>
      <w:r w:rsidR="009A652A">
        <w:rPr>
          <w:b/>
          <w:sz w:val="24"/>
          <w:szCs w:val="24"/>
        </w:rPr>
        <w:t>2</w:t>
      </w:r>
    </w:p>
    <w:p w:rsidR="001209CA" w:rsidRPr="003B5031" w:rsidRDefault="001209CA" w:rsidP="00CA1D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(Филиал ФГБОУ ВО УГНТУ в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Стерлитамаке)</w:t>
      </w:r>
    </w:p>
    <w:p w:rsidR="00CA1D01" w:rsidRPr="00F13D82" w:rsidRDefault="00CA1D01" w:rsidP="00CA1D01">
      <w:pPr>
        <w:jc w:val="center"/>
        <w:rPr>
          <w:b/>
          <w:sz w:val="10"/>
          <w:szCs w:val="10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2807"/>
        <w:gridCol w:w="4659"/>
        <w:gridCol w:w="3124"/>
        <w:gridCol w:w="1077"/>
        <w:gridCol w:w="2148"/>
      </w:tblGrid>
      <w:tr w:rsidR="00CA1D01" w:rsidTr="00256959">
        <w:tc>
          <w:tcPr>
            <w:tcW w:w="254" w:type="pct"/>
            <w:shd w:val="clear" w:color="auto" w:fill="auto"/>
          </w:tcPr>
          <w:p w:rsidR="00CA1D01" w:rsidRPr="00804E2E" w:rsidRDefault="00CA1D01" w:rsidP="001E09CE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N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964" w:type="pct"/>
            <w:shd w:val="clear" w:color="auto" w:fill="auto"/>
          </w:tcPr>
          <w:p w:rsidR="00CA1D01" w:rsidRPr="00804E2E" w:rsidRDefault="00CA1D01" w:rsidP="001E09CE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1600" w:type="pct"/>
            <w:shd w:val="clear" w:color="auto" w:fill="auto"/>
          </w:tcPr>
          <w:p w:rsidR="00CA1D01" w:rsidRPr="00804E2E" w:rsidRDefault="00CA1D01" w:rsidP="001E09CE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Отдел</w:t>
            </w:r>
          </w:p>
        </w:tc>
        <w:tc>
          <w:tcPr>
            <w:tcW w:w="1073" w:type="pct"/>
            <w:shd w:val="clear" w:color="auto" w:fill="auto"/>
          </w:tcPr>
          <w:p w:rsidR="00CA1D01" w:rsidRPr="00804E2E" w:rsidRDefault="00CA1D01" w:rsidP="001E09CE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370" w:type="pct"/>
            <w:shd w:val="clear" w:color="auto" w:fill="auto"/>
          </w:tcPr>
          <w:p w:rsidR="00CA1D01" w:rsidRPr="00804E2E" w:rsidRDefault="00CA1D01" w:rsidP="001E09CE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Ставка</w:t>
            </w:r>
          </w:p>
        </w:tc>
        <w:tc>
          <w:tcPr>
            <w:tcW w:w="738" w:type="pct"/>
            <w:shd w:val="clear" w:color="auto" w:fill="auto"/>
          </w:tcPr>
          <w:p w:rsidR="00CA1D01" w:rsidRPr="00804E2E" w:rsidRDefault="00CA1D01" w:rsidP="001E09CE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Дата окончания трудового договора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070039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Айдушев Минилвали Айметович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121CF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гуманитарных наук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070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Акульшин Алексей Викторович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121CF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9A59DD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3.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Асфандиярова Лилия Рафиковна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общей химической технологии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9A59DD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4.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Афанасенко Алексей Геннадьевич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 w:rsidP="0050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</w:t>
            </w:r>
            <w:r w:rsidR="0050166C">
              <w:rPr>
                <w:color w:val="000000"/>
              </w:rPr>
              <w:t>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9A59DD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5.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Быковский Николай Алексеевич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E0579F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 xml:space="preserve">кафедра автоматизированных технологических и информационных систем 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6.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Валитова Эльмира Галеевна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7.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Варисова Раушания Радиковна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8.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Григорьева Тамара Владимировна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информатики, математики и физики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9.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Губачев Михаил Николаевич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9A59DD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гуманитарных наук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10.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Загыртдинов Рафиль Борисович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гуманитарных наук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11.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Ибрагимов Ирек Фаизович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9A59DD">
            <w:pPr>
              <w:rPr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общей химической технологии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12.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Изотов Алексей Николаевич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9A59DD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гуманитарных наук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13.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Исламутдинова Айгуль Акрамовна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общей химической технологии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14.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Капитонова Лиана Разифовна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гуманитарных наук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15.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Каримов Эдуард Хасанович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общей химической технологии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16.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Касьянова Лилия Зайнулловна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9A59DD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общей химической технологии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17.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Киржаков Андрей Владимирович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lastRenderedPageBreak/>
              <w:t>18.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Курбангалеева Милауша Хизбулловна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9A59DD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общей химической технологии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19.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Лапонов Сергей Владимирович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20.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Мифтахова Гульшат Миниахметовна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9A59DD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информатики, математики и физики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21.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Попков Владимир Викторович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22.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Пучкова Людмила Николаевна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CA1D01">
              <w:rPr>
                <w:sz w:val="21"/>
                <w:szCs w:val="21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Сулейманов Дамир Фанилевич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CA1D01">
              <w:rPr>
                <w:sz w:val="21"/>
                <w:szCs w:val="21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Фанакова Надежда Николаевна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30.11.2021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CA1D01">
              <w:rPr>
                <w:sz w:val="21"/>
                <w:szCs w:val="21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Федоров Виталий Максимович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CA1D01">
              <w:rPr>
                <w:sz w:val="21"/>
                <w:szCs w:val="21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Чариков Павел Николаевич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9A59DD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</w:t>
            </w:r>
            <w:r w:rsidRPr="00CA1D01">
              <w:rPr>
                <w:sz w:val="21"/>
                <w:szCs w:val="21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Шарипов Марсель Ильгизович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 w:rsidP="00501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31.05.202</w:t>
            </w:r>
            <w:r w:rsidR="0050166C">
              <w:rPr>
                <w:color w:val="000000"/>
              </w:rPr>
              <w:t>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 w:rsidRPr="00CA1D0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8</w:t>
            </w:r>
            <w:r w:rsidRPr="00CA1D01">
              <w:rPr>
                <w:sz w:val="21"/>
                <w:szCs w:val="21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Шулаева Екатерина Анатольевна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color w:val="000000"/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Шулаева Татьяна Васильевна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оборудования нефтехимических заводов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Япрынцева Ольга Альбертовна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A630A5">
            <w:pPr>
              <w:rPr>
                <w:sz w:val="21"/>
                <w:szCs w:val="21"/>
              </w:rPr>
            </w:pPr>
            <w:r w:rsidRPr="00651FCB">
              <w:rPr>
                <w:color w:val="000000"/>
                <w:sz w:val="21"/>
                <w:szCs w:val="21"/>
              </w:rPr>
              <w:t>кафедра общей химической технологии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31.01.2022</w:t>
            </w:r>
          </w:p>
        </w:tc>
      </w:tr>
      <w:tr w:rsidR="00325A46" w:rsidRPr="00CA1D01" w:rsidTr="00FD39A1">
        <w:trPr>
          <w:trHeight w:val="483"/>
        </w:trPr>
        <w:tc>
          <w:tcPr>
            <w:tcW w:w="254" w:type="pct"/>
            <w:shd w:val="clear" w:color="auto" w:fill="auto"/>
          </w:tcPr>
          <w:p w:rsidR="00325A46" w:rsidRPr="00CA1D01" w:rsidRDefault="00325A46" w:rsidP="00A63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Pr="00CA1D01">
              <w:rPr>
                <w:sz w:val="21"/>
                <w:szCs w:val="21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325A46" w:rsidRDefault="00325A46">
            <w:pPr>
              <w:rPr>
                <w:color w:val="000000"/>
              </w:rPr>
            </w:pPr>
            <w:r>
              <w:rPr>
                <w:color w:val="000000"/>
              </w:rPr>
              <w:t>Ярославова Лариса Алексеевна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325A46" w:rsidRPr="00651FCB" w:rsidRDefault="00325A46" w:rsidP="005F360B">
            <w:pPr>
              <w:rPr>
                <w:sz w:val="21"/>
                <w:szCs w:val="21"/>
              </w:rPr>
            </w:pPr>
            <w:r w:rsidRPr="00651FCB">
              <w:rPr>
                <w:sz w:val="21"/>
                <w:szCs w:val="21"/>
              </w:rPr>
              <w:t>кафедра гуманитарных наук</w:t>
            </w:r>
          </w:p>
        </w:tc>
        <w:tc>
          <w:tcPr>
            <w:tcW w:w="1073" w:type="pct"/>
            <w:shd w:val="clear" w:color="auto" w:fill="auto"/>
          </w:tcPr>
          <w:p w:rsidR="00325A46" w:rsidRDefault="00325A46" w:rsidP="00325A46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25A46" w:rsidRDefault="00325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31.08.2022</w:t>
            </w:r>
          </w:p>
        </w:tc>
      </w:tr>
    </w:tbl>
    <w:p w:rsidR="00530892" w:rsidRDefault="00530892" w:rsidP="00CA1D01">
      <w:pPr>
        <w:rPr>
          <w:sz w:val="16"/>
          <w:szCs w:val="16"/>
        </w:rPr>
      </w:pPr>
    </w:p>
    <w:p w:rsidR="00530892" w:rsidRDefault="00530892">
      <w:pPr>
        <w:spacing w:after="200" w:line="276" w:lineRule="auto"/>
        <w:rPr>
          <w:sz w:val="16"/>
          <w:szCs w:val="16"/>
        </w:rPr>
      </w:pPr>
    </w:p>
    <w:sectPr w:rsidR="00530892" w:rsidSect="00256959">
      <w:pgSz w:w="16838" w:h="11906" w:orient="landscape"/>
      <w:pgMar w:top="1276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E5F80"/>
    <w:rsid w:val="00054F51"/>
    <w:rsid w:val="00117681"/>
    <w:rsid w:val="001209CA"/>
    <w:rsid w:val="001F3FD9"/>
    <w:rsid w:val="00246626"/>
    <w:rsid w:val="00250F12"/>
    <w:rsid w:val="00256959"/>
    <w:rsid w:val="003213D8"/>
    <w:rsid w:val="00325A46"/>
    <w:rsid w:val="0050166C"/>
    <w:rsid w:val="005121CF"/>
    <w:rsid w:val="005152C3"/>
    <w:rsid w:val="00530892"/>
    <w:rsid w:val="00571C96"/>
    <w:rsid w:val="005816EF"/>
    <w:rsid w:val="005D4C20"/>
    <w:rsid w:val="005E00E4"/>
    <w:rsid w:val="00645665"/>
    <w:rsid w:val="00651FCB"/>
    <w:rsid w:val="00670948"/>
    <w:rsid w:val="006B40D2"/>
    <w:rsid w:val="00797F01"/>
    <w:rsid w:val="00815E6E"/>
    <w:rsid w:val="00882E4B"/>
    <w:rsid w:val="008E5F80"/>
    <w:rsid w:val="0090016A"/>
    <w:rsid w:val="00903D45"/>
    <w:rsid w:val="00975121"/>
    <w:rsid w:val="009A652A"/>
    <w:rsid w:val="00A322C0"/>
    <w:rsid w:val="00A8418F"/>
    <w:rsid w:val="00B66C20"/>
    <w:rsid w:val="00B76847"/>
    <w:rsid w:val="00BC55EE"/>
    <w:rsid w:val="00CA1D01"/>
    <w:rsid w:val="00CE60B2"/>
    <w:rsid w:val="00D35DA0"/>
    <w:rsid w:val="00D64EBA"/>
    <w:rsid w:val="00D90D7F"/>
    <w:rsid w:val="00D958CB"/>
    <w:rsid w:val="00E04D46"/>
    <w:rsid w:val="00E0579F"/>
    <w:rsid w:val="00E82EC4"/>
    <w:rsid w:val="00EE4559"/>
    <w:rsid w:val="00EF0396"/>
    <w:rsid w:val="00F13D82"/>
    <w:rsid w:val="00F866D9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E5F80"/>
    <w:pPr>
      <w:keepNext/>
      <w:ind w:right="84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F80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8E5F80"/>
    <w:pPr>
      <w:ind w:right="84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8E5F80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6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207-12</cp:lastModifiedBy>
  <cp:revision>26</cp:revision>
  <cp:lastPrinted>2021-06-21T06:16:00Z</cp:lastPrinted>
  <dcterms:created xsi:type="dcterms:W3CDTF">2016-07-11T12:24:00Z</dcterms:created>
  <dcterms:modified xsi:type="dcterms:W3CDTF">2021-06-21T06:19:00Z</dcterms:modified>
</cp:coreProperties>
</file>