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332636" w:rsidRPr="00C65460" w:rsidTr="00F0320D">
        <w:tc>
          <w:tcPr>
            <w:tcW w:w="4735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332636" w:rsidRPr="00C65460" w:rsidTr="00F0320D">
        <w:tc>
          <w:tcPr>
            <w:tcW w:w="4735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332636" w:rsidRPr="00C65460" w:rsidTr="00F0320D">
        <w:tc>
          <w:tcPr>
            <w:tcW w:w="4735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2636" w:rsidRPr="00C65460" w:rsidTr="00F0320D">
        <w:tc>
          <w:tcPr>
            <w:tcW w:w="4735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332636" w:rsidRPr="00C65460" w:rsidTr="00F0320D">
        <w:tc>
          <w:tcPr>
            <w:tcW w:w="4735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332636" w:rsidRPr="00C65460" w:rsidRDefault="00332636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332636" w:rsidRDefault="00332636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332636" w:rsidRPr="0025191C" w:rsidRDefault="00332636" w:rsidP="00F0320D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332636" w:rsidRPr="00604122" w:rsidRDefault="00332636" w:rsidP="00332636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58E" w:rsidRPr="00870EA3" w:rsidRDefault="0096158E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2D0B" w:rsidRDefault="00870EA3" w:rsidP="00552D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114365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восстановить меня </w:t>
      </w:r>
      <w:r w:rsidR="00552D0B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</w:t>
      </w:r>
      <w:proofErr w:type="gramStart"/>
      <w:r w:rsidR="00552D0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52D0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 </w:t>
      </w:r>
    </w:p>
    <w:p w:rsidR="00552D0B" w:rsidRPr="004841AC" w:rsidRDefault="00552D0B" w:rsidP="00552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(УГНТУ, филиал УГНТУ в городе ….)</w:t>
      </w:r>
    </w:p>
    <w:p w:rsidR="00870EA3" w:rsidRDefault="00552D0B" w:rsidP="00552D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образовательной программе __________________________________________________</w:t>
      </w:r>
    </w:p>
    <w:p w:rsidR="00552D0B" w:rsidRPr="004841AC" w:rsidRDefault="00552D0B" w:rsidP="00552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24401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программы)</w:t>
      </w:r>
    </w:p>
    <w:p w:rsidR="00552D0B" w:rsidRDefault="00552D0B" w:rsidP="00552D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5864DF" w:rsidRDefault="005864DF" w:rsidP="00870EA3">
      <w:pPr>
        <w:spacing w:after="0" w:line="240" w:lineRule="auto"/>
        <w:rPr>
          <w:rFonts w:ascii="Times New Roman" w:hAnsi="Times New Roman" w:cs="Times New Roman"/>
        </w:rPr>
      </w:pPr>
    </w:p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p w:rsidR="0096158E" w:rsidRDefault="0096158E" w:rsidP="00870EA3">
      <w:pPr>
        <w:spacing w:after="0" w:line="240" w:lineRule="auto"/>
        <w:rPr>
          <w:rFonts w:ascii="Times New Roman" w:hAnsi="Times New Roman" w:cs="Times New Roman"/>
        </w:rPr>
      </w:pPr>
    </w:p>
    <w:p w:rsidR="0096158E" w:rsidRPr="0096158E" w:rsidRDefault="0096158E" w:rsidP="00870EA3">
      <w:pPr>
        <w:spacing w:after="0" w:line="240" w:lineRule="auto"/>
        <w:rPr>
          <w:rFonts w:ascii="Times New Roman" w:hAnsi="Times New Roman" w:cs="Times New Roman"/>
          <w:i/>
        </w:rPr>
      </w:pPr>
      <w:r w:rsidRPr="0096158E">
        <w:rPr>
          <w:rFonts w:ascii="Times New Roman" w:hAnsi="Times New Roman" w:cs="Times New Roman"/>
          <w:i/>
        </w:rPr>
        <w:t xml:space="preserve">Восстановить в группу_______________ </w:t>
      </w:r>
    </w:p>
    <w:p w:rsidR="0096158E" w:rsidRPr="0096158E" w:rsidRDefault="0096158E" w:rsidP="00870EA3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96158E">
        <w:rPr>
          <w:rFonts w:ascii="Times New Roman" w:hAnsi="Times New Roman" w:cs="Times New Roman"/>
          <w:i/>
        </w:rPr>
        <w:t>с</w:t>
      </w:r>
      <w:proofErr w:type="gramEnd"/>
      <w:r w:rsidRPr="0096158E">
        <w:rPr>
          <w:rFonts w:ascii="Times New Roman" w:hAnsi="Times New Roman" w:cs="Times New Roman"/>
          <w:i/>
        </w:rPr>
        <w:t xml:space="preserve"> _________________ на </w:t>
      </w:r>
      <w:r w:rsidR="00552D0B">
        <w:rPr>
          <w:rFonts w:ascii="Times New Roman" w:hAnsi="Times New Roman" w:cs="Times New Roman"/>
          <w:i/>
        </w:rPr>
        <w:t xml:space="preserve">________________ </w:t>
      </w:r>
      <w:r w:rsidRPr="0096158E">
        <w:rPr>
          <w:rFonts w:ascii="Times New Roman" w:hAnsi="Times New Roman" w:cs="Times New Roman"/>
          <w:i/>
        </w:rPr>
        <w:t>основе.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96158E" w:rsidTr="006D1894">
        <w:tc>
          <w:tcPr>
            <w:tcW w:w="6204" w:type="dxa"/>
          </w:tcPr>
          <w:p w:rsidR="0096158E" w:rsidRPr="004841AC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Декан/Директор _________________</w:t>
            </w:r>
          </w:p>
        </w:tc>
        <w:tc>
          <w:tcPr>
            <w:tcW w:w="1701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58E" w:rsidTr="006D1894">
        <w:tc>
          <w:tcPr>
            <w:tcW w:w="6204" w:type="dxa"/>
          </w:tcPr>
          <w:p w:rsidR="0096158E" w:rsidRPr="004841AC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158E" w:rsidRPr="004841AC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58E" w:rsidTr="006D1894">
        <w:tc>
          <w:tcPr>
            <w:tcW w:w="6204" w:type="dxa"/>
          </w:tcPr>
          <w:p w:rsidR="0096158E" w:rsidRDefault="0096158E" w:rsidP="006D18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96158E" w:rsidRPr="004841AC" w:rsidRDefault="0096158E" w:rsidP="006D18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96158E" w:rsidRPr="00053C36" w:rsidRDefault="0096158E" w:rsidP="006D1894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3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(Дата) </w:t>
            </w:r>
          </w:p>
          <w:p w:rsidR="0096158E" w:rsidRPr="004841AC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6158E" w:rsidRDefault="0096158E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158E" w:rsidRDefault="0096158E" w:rsidP="0096158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300657" w:rsidTr="001E1E3E">
        <w:tc>
          <w:tcPr>
            <w:tcW w:w="6204" w:type="dxa"/>
          </w:tcPr>
          <w:p w:rsidR="00053C36" w:rsidRPr="00053C36" w:rsidRDefault="00053C36" w:rsidP="001E1E3E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Согласовано</w:t>
            </w:r>
          </w:p>
          <w:p w:rsidR="00300657" w:rsidRPr="00053C36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ОПДД (</w:t>
            </w:r>
            <w:r w:rsidRPr="003C7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3C7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C7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платной основе</w:t>
            </w:r>
            <w:r w:rsidRPr="00053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0657" w:rsidTr="001E1E3E">
        <w:tc>
          <w:tcPr>
            <w:tcW w:w="6204" w:type="dxa"/>
          </w:tcPr>
          <w:p w:rsidR="00300657" w:rsidRPr="00053C36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0657" w:rsidTr="001E1E3E">
        <w:tc>
          <w:tcPr>
            <w:tcW w:w="6204" w:type="dxa"/>
          </w:tcPr>
          <w:p w:rsidR="00300657" w:rsidRDefault="00300657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300657" w:rsidRPr="00053C36" w:rsidRDefault="00300657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300657" w:rsidRPr="00604122" w:rsidRDefault="00300657" w:rsidP="001E1E3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00657" w:rsidRDefault="00300657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85EC0" w:rsidRDefault="00285EC0" w:rsidP="0096158E">
      <w:pPr>
        <w:spacing w:after="0" w:line="240" w:lineRule="auto"/>
        <w:rPr>
          <w:rFonts w:ascii="Times New Roman" w:hAnsi="Times New Roman" w:cs="Times New Roman"/>
        </w:rPr>
      </w:pPr>
    </w:p>
    <w:p w:rsidR="00285EC0" w:rsidRDefault="00285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 документ, удостоверяющий личность: 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Паспорт гражданина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выдан: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проживающи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й(</w:t>
      </w:r>
      <w:proofErr w:type="spellStart"/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) по адресу: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,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,в дальнейшем -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разрешаю ФГБОУ ВО «УГНТУ» (далее – Университет)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обработку персональных данных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указанных в пункте 3, на следующих условиях.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1.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дает согласие на обработку Университетом своих персональных данных, то есть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совершение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в том числе следующих действий: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сбор, систематизацию, накопление, хранение, уточнение (обновление, изменение), использование, обезличивание, блокирование,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уничтожение персональных данных (общее описание вышеуказанных способов обработки данных приведено в Федеральном законе от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27.07.2006 г. №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152-ФЗ «О персональных данных»), а также право на передачу такой информации третьим лицам, если это необходимо для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обеспечения и мониторинга учебного процесса, научной, организационной и финансово-экономической деятельности Университета, в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случаях, установленных нормативными правовыми актами Российской Федерации.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2. Университет обязуется использовать данные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для обеспечения и мониторинга приема на обучение, учебного процесса, научной,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организационной и финансово-экономической деятельности Университета в соответствии с действующим законодательством Российской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Федерации. Университет может раскрыть правоохранительным органам любую информацию по официальному запросу только в случаях,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установленных законодательством Российской Федерации.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3.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Перечень персональных данных, передаваемых Университету на обработку: фамилия, имя и отчество;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гражданство;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пол;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 и место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рождения;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биографические сведения: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местах обучения (город, образовательная организация, сроки обучения); сведения 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местах работы (город, название организации, должность, сроки работы); данные об успеваемости;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 регистрации;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проживания;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контактная информация;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цифровая фотография;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видеозапись проведения вступительных испытаний (при условии проведения),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промежуточной и итоговой аттестации;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родителях;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паспортные данные (номер, дата и место выдачи) и цифровая копия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паспорта;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номер СНИЛС и его цифровая копия;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информация для работы с финансовыми организациями;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об оплате (при условии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поступления на обучение по договорам об оказании платных образовательных услуг).</w:t>
      </w:r>
      <w:proofErr w:type="gramEnd"/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4. </w:t>
      </w:r>
      <w:proofErr w:type="gramStart"/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дает согласие на включение в общедоступные источники персональных данных для обеспечения и мониторинга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образовательного процесса, научной, организационной и финансово-экономической деятельности Университета следующих персональных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данных: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фамилия, имя и отчество;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пол;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 и место рождения;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гражданство;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местах обучения (город, образовательная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организация, сроки обучения); данные об успеваемости;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цифровая фотография;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контактная информация;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 родителях;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 об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оплате (при условии поступления на обучение на договорной основе).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5.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по письменному запросу имеет право на получение информации, касающейся обработки его персональных данных.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6. 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с даты завершения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приемной кампании, и данные удаляются (уничтожаются) из информационных систем Университета после указанного срока (кроме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сведений, хранение которых обусловлено требованиями законодательства Российской Федерации).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7. При поступлении в Университет письменного заявления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 прекращении действия настоящего Согласия (в случае отчисления)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персональные данные </w:t>
      </w:r>
      <w:proofErr w:type="spellStart"/>
      <w:r w:rsidRPr="007F77BA">
        <w:rPr>
          <w:rFonts w:ascii="Times New Roman" w:eastAsia="FreeSans" w:hAnsi="Times New Roman" w:cs="Times New Roman"/>
          <w:sz w:val="18"/>
          <w:szCs w:val="18"/>
        </w:rPr>
        <w:t>деперсонализируются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в 15-дневый срок (кроме сведений, хранение которых обусловлено требованиями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законодательства Российской Федерации).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8. Настоящее согласие действует в течение срока хранения личного дела </w:t>
      </w:r>
      <w:r>
        <w:rPr>
          <w:rFonts w:ascii="Times New Roman" w:eastAsia="FreeSans" w:hAnsi="Times New Roman" w:cs="Times New Roman"/>
          <w:sz w:val="18"/>
          <w:szCs w:val="18"/>
        </w:rPr>
        <w:t>Студента</w:t>
      </w:r>
      <w:r w:rsidRPr="007F77BA">
        <w:rPr>
          <w:rFonts w:ascii="Times New Roman" w:eastAsia="FreeSans" w:hAnsi="Times New Roman" w:cs="Times New Roman"/>
          <w:sz w:val="18"/>
          <w:szCs w:val="18"/>
        </w:rPr>
        <w:t>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Подпись: ___________________ </w:t>
      </w:r>
      <w:r>
        <w:rPr>
          <w:rFonts w:ascii="Times New Roman" w:eastAsia="FreeSans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Дата: «______»_________________ 2022 г.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ознакомле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н(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а) со следующими документами ФГБОУ ВО "УГНТУ" (в т.ч. через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информационные системы общего пользования):</w:t>
      </w:r>
      <w:r>
        <w:rPr>
          <w:rFonts w:ascii="Times New Roman" w:eastAsia="FreeSans" w:hAnsi="Times New Roman" w:cs="Times New Roman"/>
          <w:sz w:val="18"/>
          <w:szCs w:val="18"/>
        </w:rPr>
        <w:t xml:space="preserve"> лицензия с приложениями, свидетельство об аккредитации с приложениями, Устав, правила внутреннего распорядка, локальные нормативные акты по образовательной деятельности.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Подпись: ___________________ Дата: «______»_________________ 2022 г.</w:t>
      </w:r>
    </w:p>
    <w:p w:rsidR="00285EC0" w:rsidRDefault="00285EC0" w:rsidP="00285EC0">
      <w:pPr>
        <w:rPr>
          <w:rFonts w:ascii="Times New Roman" w:eastAsia="FreeSans" w:hAnsi="Times New Roman" w:cs="Times New Roman"/>
          <w:sz w:val="18"/>
          <w:szCs w:val="18"/>
        </w:rPr>
      </w:pPr>
      <w:r>
        <w:rPr>
          <w:rFonts w:ascii="Times New Roman" w:eastAsia="FreeSans" w:hAnsi="Times New Roman" w:cs="Times New Roman"/>
          <w:sz w:val="18"/>
          <w:szCs w:val="18"/>
        </w:rPr>
        <w:br w:type="page"/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lastRenderedPageBreak/>
        <w:t xml:space="preserve">Согласие на обработку персональных данных, разрешенных </w:t>
      </w:r>
      <w:proofErr w:type="gramStart"/>
      <w:r>
        <w:rPr>
          <w:rFonts w:ascii="Times New Roman" w:eastAsia="FreeSans" w:hAnsi="Times New Roman" w:cs="Times New Roman"/>
          <w:b/>
          <w:sz w:val="24"/>
          <w:szCs w:val="24"/>
        </w:rPr>
        <w:t>обучающимся</w:t>
      </w:r>
      <w:proofErr w:type="gramEnd"/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7F77BA">
        <w:rPr>
          <w:rFonts w:ascii="Times New Roman" w:eastAsia="FreeSans" w:hAnsi="Times New Roman" w:cs="Times New Roman"/>
          <w:b/>
          <w:sz w:val="24"/>
          <w:szCs w:val="24"/>
        </w:rPr>
        <w:t>персональных данных для распространения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Я,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 документ, удостоверяющий личность: 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Паспорт гражданина</w:t>
      </w:r>
      <w:proofErr w:type="gramStart"/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</w:t>
      </w:r>
      <w:proofErr w:type="gramEnd"/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Bold" w:hAnsi="Times New Roman" w:cs="Times New Roman"/>
          <w:b/>
          <w:bCs/>
          <w:sz w:val="18"/>
          <w:szCs w:val="18"/>
        </w:rPr>
      </w:pP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выдан: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проживающи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й(</w:t>
      </w:r>
      <w:proofErr w:type="spellStart"/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ая</w:t>
      </w:r>
      <w:proofErr w:type="spell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) по адресу: </w:t>
      </w:r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>,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proofErr w:type="gramStart"/>
      <w:r>
        <w:rPr>
          <w:rFonts w:ascii="Times New Roman" w:eastAsia="FreeSansBold" w:hAnsi="Times New Roman" w:cs="Times New Roman"/>
          <w:b/>
          <w:bCs/>
          <w:sz w:val="18"/>
          <w:szCs w:val="18"/>
        </w:rPr>
        <w:t>__________________________________________________________________</w:t>
      </w:r>
      <w:r w:rsidRPr="007F77BA">
        <w:rPr>
          <w:rFonts w:ascii="Times New Roman" w:eastAsia="FreeSansBold" w:hAnsi="Times New Roman" w:cs="Times New Roman"/>
          <w:b/>
          <w:bCs/>
          <w:sz w:val="18"/>
          <w:szCs w:val="18"/>
        </w:rPr>
        <w:t xml:space="preserve">,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,в дальнейшем - </w:t>
      </w:r>
      <w:r>
        <w:rPr>
          <w:rFonts w:ascii="Times New Roman" w:eastAsia="FreeSans" w:hAnsi="Times New Roman" w:cs="Times New Roman"/>
          <w:sz w:val="18"/>
          <w:szCs w:val="18"/>
        </w:rPr>
        <w:t>Студент</w:t>
      </w:r>
      <w:r w:rsidRPr="007F77BA">
        <w:rPr>
          <w:rFonts w:ascii="Times New Roman" w:eastAsia="FreeSans" w:hAnsi="Times New Roman" w:cs="Times New Roman"/>
          <w:sz w:val="18"/>
          <w:szCs w:val="18"/>
        </w:rPr>
        <w:t>, в соответствии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со ст. 10.1 Федерального закона от 27.07.2006 </w:t>
      </w:r>
      <w:r>
        <w:rPr>
          <w:rFonts w:ascii="Times New Roman" w:eastAsia="FreeSans" w:hAnsi="Times New Roman" w:cs="Times New Roman"/>
          <w:sz w:val="18"/>
          <w:szCs w:val="18"/>
        </w:rPr>
        <w:t>№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152-ФЗ "О персональных данных", в целях обеспечения 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мониторинга приема на обучение, учебного процесса, научной, организационной и финансово-экономической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деятельности ФГБОУ ВО «УГНТУ» в соответствии с действующим законодательством Российской Федерации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даю согласие Федеральному государственному бюджетному образовательному учреждению высшего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образования «Уфимский государственный нефтяной технический университет» (450064, Республика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Башкортостан, г. Уфа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>, ул. Космонавтов, д. 1, ИНН 0277006179, ОГРН 1020203079016, сведения об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информационных ресурсах оператора: www.rusoil.net) на обработку в форме распространения моих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персональных данных.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Категории и перечень моих персональных данных, на обработку в форме распространения которых я даю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согласие: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Персональные данные: фамилия, имя и отчество; гражданство; пол; дата и место рождения; биографические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сведения: сведения о местах обучения (город, образовательная организация, сроки обучения); сведения о местах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работы (город, название организации, должность, сроки работы); данные об успеваемости; адрес регистрации;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адрес проживания; контактная информация; промежуточной и итоговой аттестации; сведения о родителях;</w:t>
      </w:r>
      <w:proofErr w:type="gramEnd"/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паспортные данные (номер, дата и место выдачи) и цифровая копия паспорта; СНИЛС и его цифровая копия;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информация для работы с финансовыми организациями; сведения об оплате (при условии поступления на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обучение по договорам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об оказании платных образовательных услуг).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Биометрические персональные данные: цифровая фотография; видеозапись проведения вступительных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испытаний (при условии проведения).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Условия и запреты на обработку вышеуказанных персональных данных (ч. 9 ст. 10.1 Федерального закона от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27.07.2006 </w:t>
      </w:r>
      <w:r>
        <w:rPr>
          <w:rFonts w:ascii="Times New Roman" w:eastAsia="FreeSans" w:hAnsi="Times New Roman" w:cs="Times New Roman"/>
          <w:sz w:val="18"/>
          <w:szCs w:val="18"/>
        </w:rPr>
        <w:t>№</w:t>
      </w: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152-ФЗ "О персональных данных") (</w:t>
      </w:r>
      <w:proofErr w:type="gramStart"/>
      <w:r w:rsidRPr="007F77BA">
        <w:rPr>
          <w:rFonts w:ascii="Times New Roman" w:eastAsia="FreeSans" w:hAnsi="Times New Roman" w:cs="Times New Roman"/>
          <w:sz w:val="18"/>
          <w:szCs w:val="18"/>
        </w:rPr>
        <w:t>нужное</w:t>
      </w:r>
      <w:proofErr w:type="gramEnd"/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 отметить):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285EC0" w:rsidTr="00392972">
        <w:tc>
          <w:tcPr>
            <w:tcW w:w="534" w:type="dxa"/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- не устанавливаю</w:t>
            </w:r>
          </w:p>
        </w:tc>
      </w:tr>
      <w:tr w:rsidR="00285EC0" w:rsidTr="00392972">
        <w:tc>
          <w:tcPr>
            <w:tcW w:w="534" w:type="dxa"/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- устанавливаю запрет на передачу (кроме предоставления доступа) этих данных оператором </w:t>
            </w:r>
            <w:proofErr w:type="gramStart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неограниченному</w:t>
            </w:r>
            <w:proofErr w:type="gramEnd"/>
          </w:p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кругу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лиц</w:t>
            </w:r>
          </w:p>
        </w:tc>
      </w:tr>
      <w:tr w:rsidR="00285EC0" w:rsidTr="00392972">
        <w:tc>
          <w:tcPr>
            <w:tcW w:w="534" w:type="dxa"/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- устанавливаю запрет на обработку (кроме получения доступа) этих данных неограниченным кругом лиц</w:t>
            </w:r>
          </w:p>
        </w:tc>
      </w:tr>
      <w:tr w:rsidR="00285EC0" w:rsidTr="00392972">
        <w:tc>
          <w:tcPr>
            <w:tcW w:w="534" w:type="dxa"/>
          </w:tcPr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285EC0" w:rsidRPr="007F77BA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устанавливаю условия</w:t>
            </w:r>
            <w:proofErr w:type="gramEnd"/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 xml:space="preserve"> обработки (кроме получения доступа) этих данных неограниченным кругом лиц:</w:t>
            </w:r>
          </w:p>
          <w:p w:rsidR="00285EC0" w:rsidRDefault="00285EC0" w:rsidP="00392972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18"/>
                <w:szCs w:val="18"/>
              </w:rPr>
            </w:pP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__________________________________________________________________________________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>_________</w:t>
            </w:r>
            <w:r w:rsidRPr="007F77BA">
              <w:rPr>
                <w:rFonts w:ascii="Times New Roman" w:eastAsia="FreeSans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FreeSans" w:hAnsi="Times New Roman" w:cs="Times New Roman"/>
                <w:sz w:val="18"/>
                <w:szCs w:val="18"/>
              </w:rPr>
              <w:t>_____</w:t>
            </w:r>
          </w:p>
        </w:tc>
      </w:tr>
    </w:tbl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Условия, при которых полученные персональные данные могут передаваться оператором только по его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внутренней сети, обеспечивающей доступ к информации лишь для строго определенных сотрудников, либо с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использованием информационно-телекоммуникационных сетей, либо без передачи полученных персональных</w:t>
      </w:r>
      <w:r>
        <w:rPr>
          <w:rFonts w:ascii="Times New Roman" w:eastAsia="FreeSans" w:hAnsi="Times New Roman" w:cs="Times New Roman"/>
          <w:sz w:val="18"/>
          <w:szCs w:val="18"/>
        </w:rPr>
        <w:t xml:space="preserve">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данных: не устанавливаю _______________________________________________________________</w:t>
      </w:r>
      <w:r>
        <w:rPr>
          <w:rFonts w:ascii="Times New Roman" w:eastAsia="FreeSans" w:hAnsi="Times New Roman" w:cs="Times New Roman"/>
          <w:sz w:val="18"/>
          <w:szCs w:val="18"/>
        </w:rPr>
        <w:t>________________________________________</w:t>
      </w: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</w:p>
    <w:p w:rsidR="00285EC0" w:rsidRPr="007F77BA" w:rsidRDefault="00285EC0" w:rsidP="0028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18"/>
          <w:szCs w:val="18"/>
        </w:rPr>
      </w:pPr>
      <w:r w:rsidRPr="007F77BA">
        <w:rPr>
          <w:rFonts w:ascii="Times New Roman" w:eastAsia="FreeSans" w:hAnsi="Times New Roman" w:cs="Times New Roman"/>
          <w:sz w:val="18"/>
          <w:szCs w:val="18"/>
        </w:rPr>
        <w:t xml:space="preserve">Подпись: ___________________ </w:t>
      </w:r>
      <w:r>
        <w:rPr>
          <w:rFonts w:ascii="Times New Roman" w:eastAsia="FreeSans" w:hAnsi="Times New Roman" w:cs="Times New Roman"/>
          <w:sz w:val="18"/>
          <w:szCs w:val="18"/>
        </w:rPr>
        <w:t xml:space="preserve">                                                                     </w:t>
      </w:r>
      <w:r w:rsidRPr="007F77BA">
        <w:rPr>
          <w:rFonts w:ascii="Times New Roman" w:eastAsia="FreeSans" w:hAnsi="Times New Roman" w:cs="Times New Roman"/>
          <w:sz w:val="18"/>
          <w:szCs w:val="18"/>
        </w:rPr>
        <w:t>Дата: «______»_________________ 2022 г.</w:t>
      </w:r>
    </w:p>
    <w:p w:rsidR="00870EA3" w:rsidRDefault="00870EA3" w:rsidP="0096158E">
      <w:pPr>
        <w:spacing w:after="0" w:line="240" w:lineRule="auto"/>
        <w:rPr>
          <w:rFonts w:ascii="Times New Roman" w:hAnsi="Times New Roman" w:cs="Times New Roman"/>
        </w:rPr>
      </w:pPr>
    </w:p>
    <w:sectPr w:rsidR="00870EA3" w:rsidSect="0058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EA3"/>
    <w:rsid w:val="00053C36"/>
    <w:rsid w:val="000C71A0"/>
    <w:rsid w:val="000F2CB3"/>
    <w:rsid w:val="00114365"/>
    <w:rsid w:val="001C76F7"/>
    <w:rsid w:val="00285EC0"/>
    <w:rsid w:val="00300657"/>
    <w:rsid w:val="00332636"/>
    <w:rsid w:val="003C760A"/>
    <w:rsid w:val="004022C3"/>
    <w:rsid w:val="004738E1"/>
    <w:rsid w:val="004D7DE8"/>
    <w:rsid w:val="00552D0B"/>
    <w:rsid w:val="005864DF"/>
    <w:rsid w:val="00870EA3"/>
    <w:rsid w:val="0096158E"/>
    <w:rsid w:val="009D6BBB"/>
    <w:rsid w:val="00A85D6E"/>
    <w:rsid w:val="00FD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0E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6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Zaichenko</cp:lastModifiedBy>
  <cp:revision>11</cp:revision>
  <dcterms:created xsi:type="dcterms:W3CDTF">2020-04-13T14:14:00Z</dcterms:created>
  <dcterms:modified xsi:type="dcterms:W3CDTF">2022-11-29T13:50:00Z</dcterms:modified>
</cp:coreProperties>
</file>