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28" w:rsidRDefault="001B3428" w:rsidP="001B3428">
      <w:pPr>
        <w:pStyle w:val="Bodytext20"/>
        <w:spacing w:line="240" w:lineRule="auto"/>
        <w:ind w:firstLine="5245"/>
        <w:jc w:val="both"/>
      </w:pPr>
      <w:r>
        <w:t>Ректору ФГБОУ ВО «УГНТУ»</w:t>
      </w:r>
    </w:p>
    <w:p w:rsidR="001B3428" w:rsidRDefault="001B3428" w:rsidP="001B3428">
      <w:pPr>
        <w:pStyle w:val="Bodytext20"/>
        <w:spacing w:line="240" w:lineRule="auto"/>
        <w:ind w:firstLine="5245"/>
        <w:jc w:val="both"/>
      </w:pPr>
      <w:r>
        <w:t>Баулину О.А.</w:t>
      </w:r>
    </w:p>
    <w:p w:rsidR="001B3428" w:rsidRDefault="001B3428" w:rsidP="001B3428">
      <w:pPr>
        <w:pStyle w:val="Bodytext20"/>
        <w:spacing w:line="240" w:lineRule="auto"/>
        <w:ind w:firstLine="5245"/>
        <w:jc w:val="both"/>
      </w:pPr>
      <w:r>
        <w:t>от ________________________</w:t>
      </w:r>
    </w:p>
    <w:p w:rsidR="001B3428" w:rsidRDefault="001B3428" w:rsidP="001B3428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(должность, Ф.И.О.)</w:t>
      </w:r>
    </w:p>
    <w:p w:rsidR="001B3428" w:rsidRDefault="001B3428" w:rsidP="001B3428">
      <w:pPr>
        <w:pStyle w:val="Bodytext20"/>
        <w:spacing w:line="240" w:lineRule="auto"/>
        <w:ind w:firstLine="5245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7"/>
      <w:bookmarkStart w:id="1" w:name="_GoBack"/>
      <w:bookmarkEnd w:id="0"/>
      <w:r w:rsidRPr="0072691B">
        <w:rPr>
          <w:rFonts w:ascii="Times New Roman" w:hAnsi="Times New Roman" w:cs="Times New Roman"/>
          <w:sz w:val="28"/>
          <w:szCs w:val="28"/>
        </w:rPr>
        <w:t>У</w:t>
      </w:r>
      <w:r w:rsidR="001B3428" w:rsidRPr="0072691B">
        <w:rPr>
          <w:rFonts w:ascii="Times New Roman" w:hAnsi="Times New Roman" w:cs="Times New Roman"/>
          <w:sz w:val="28"/>
          <w:szCs w:val="28"/>
        </w:rPr>
        <w:t>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bookmarkEnd w:id="1"/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4267F0" w:rsidRDefault="004267F0" w:rsidP="001B3428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428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4638D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1B34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B3428"/>
    <w:pPr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User</cp:lastModifiedBy>
  <cp:revision>2</cp:revision>
  <dcterms:created xsi:type="dcterms:W3CDTF">2024-12-11T07:21:00Z</dcterms:created>
  <dcterms:modified xsi:type="dcterms:W3CDTF">2024-12-11T07:21:00Z</dcterms:modified>
</cp:coreProperties>
</file>